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B2" w:rsidRDefault="001923B2" w:rsidP="0019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B2" w:rsidRPr="001923B2" w:rsidRDefault="001923B2" w:rsidP="0019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B2">
        <w:rPr>
          <w:rFonts w:ascii="Times New Roman" w:hAnsi="Times New Roman" w:cs="Times New Roman"/>
          <w:b/>
          <w:sz w:val="28"/>
          <w:szCs w:val="28"/>
        </w:rPr>
        <w:t>РОЖКИНСКАЯ СЕЛЬСКАЯ   ДУМА</w:t>
      </w:r>
    </w:p>
    <w:p w:rsidR="001923B2" w:rsidRPr="001923B2" w:rsidRDefault="001923B2" w:rsidP="0019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B2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1923B2" w:rsidRPr="001923B2" w:rsidRDefault="001923B2" w:rsidP="00192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>четвертого  созыва</w:t>
      </w:r>
    </w:p>
    <w:p w:rsidR="001923B2" w:rsidRPr="001923B2" w:rsidRDefault="001923B2" w:rsidP="00192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3B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923B2" w:rsidRPr="001923B2" w:rsidRDefault="001923B2" w:rsidP="00192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EB31DD" w:rsidP="001923B2">
      <w:pPr>
        <w:pStyle w:val="2"/>
        <w:ind w:firstLine="0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01.12.2021 </w:t>
      </w:r>
      <w:r w:rsidR="001923B2" w:rsidRPr="001923B2">
        <w:rPr>
          <w:b w:val="0"/>
          <w:bCs w:val="0"/>
          <w:szCs w:val="28"/>
        </w:rPr>
        <w:t xml:space="preserve">                                                                          </w:t>
      </w:r>
      <w:r>
        <w:rPr>
          <w:b w:val="0"/>
          <w:bCs w:val="0"/>
          <w:szCs w:val="28"/>
        </w:rPr>
        <w:t xml:space="preserve">                          №  38</w:t>
      </w:r>
    </w:p>
    <w:p w:rsidR="001923B2" w:rsidRPr="001923B2" w:rsidRDefault="001923B2" w:rsidP="001923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  с. Рожки</w:t>
      </w:r>
    </w:p>
    <w:p w:rsidR="001923B2" w:rsidRPr="001923B2" w:rsidRDefault="001923B2" w:rsidP="001923B2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" w:firstLine="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923B2" w:rsidRPr="001923B2" w:rsidRDefault="001923B2" w:rsidP="001923B2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" w:firstLine="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отчета  </w:t>
      </w:r>
      <w:r w:rsidRPr="001923B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территориальной избирательной комиссии </w:t>
      </w:r>
      <w:proofErr w:type="spellStart"/>
      <w:r w:rsidRPr="001923B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района Кировской области</w:t>
      </w:r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поступлении  и  расходовании средств  бюджета муниципального  образования  </w:t>
      </w:r>
      <w:proofErr w:type="spellStart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Рожкинское</w:t>
      </w:r>
      <w:proofErr w:type="spellEnd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сельское  поселение </w:t>
      </w:r>
      <w:proofErr w:type="spellStart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района, выделенных  на  подготовку и проведение  местного  референдума  муниципального образования </w:t>
      </w:r>
      <w:proofErr w:type="spellStart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Рожкинское</w:t>
      </w:r>
      <w:proofErr w:type="spellEnd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сельское  поселение </w:t>
      </w: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  <w:proofErr w:type="spellStart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Кировской области  </w:t>
      </w:r>
      <w:r w:rsidRPr="001923B2">
        <w:rPr>
          <w:rFonts w:ascii="Times New Roman" w:hAnsi="Times New Roman" w:cs="Times New Roman"/>
          <w:b/>
          <w:iCs/>
          <w:color w:val="000000"/>
          <w:sz w:val="28"/>
          <w:szCs w:val="28"/>
        </w:rPr>
        <w:t>19 сентября 2021 года</w:t>
      </w:r>
    </w:p>
    <w:p w:rsidR="001923B2" w:rsidRPr="001923B2" w:rsidRDefault="001923B2" w:rsidP="001923B2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1923B2" w:rsidRPr="001923B2" w:rsidRDefault="001923B2" w:rsidP="001923B2">
      <w:pPr>
        <w:keepNext/>
        <w:widowControl w:val="0"/>
        <w:shd w:val="clear" w:color="auto" w:fill="FFFFFF"/>
        <w:tabs>
          <w:tab w:val="left" w:leader="underscore" w:pos="2902"/>
        </w:tabs>
        <w:autoSpaceDE w:val="0"/>
        <w:autoSpaceDN w:val="0"/>
        <w:adjustRightInd w:val="0"/>
        <w:spacing w:after="0"/>
        <w:ind w:left="14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В соответствии со статьей 57  Федерального закона от 12.06.2002 № 67-ФЗ «Об основных гарантиях избирательных прав и права на участие в референдуме граждан Российской Федерации»,  частью 7 статьи 23 Закона Кировской области от 29.07.2003 № 186-ЗО «О референдуме Кировской области и местном референдуме в Кировской области», </w:t>
      </w:r>
      <w:r w:rsidRPr="001923B2">
        <w:rPr>
          <w:rFonts w:ascii="Times New Roman" w:hAnsi="Times New Roman" w:cs="Times New Roman"/>
          <w:sz w:val="28"/>
          <w:szCs w:val="28"/>
        </w:rPr>
        <w:t xml:space="preserve">постановлениями </w:t>
      </w:r>
      <w:r w:rsidRPr="001923B2">
        <w:rPr>
          <w:rFonts w:ascii="Times New Roman" w:hAnsi="Times New Roman" w:cs="Times New Roman"/>
          <w:color w:val="000000"/>
          <w:sz w:val="28"/>
          <w:szCs w:val="28"/>
        </w:rPr>
        <w:t>Избирательной комиссии Кировской области «</w:t>
      </w:r>
      <w:r w:rsidRPr="001923B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О возложении полномочий избирательных комиссий муниципальных образований </w:t>
      </w:r>
      <w:proofErr w:type="spellStart"/>
      <w:r w:rsidRPr="001923B2">
        <w:rPr>
          <w:rFonts w:ascii="Times New Roman" w:hAnsi="Times New Roman" w:cs="Times New Roman"/>
          <w:bCs/>
          <w:sz w:val="28"/>
          <w:szCs w:val="28"/>
          <w:lang w:eastAsia="ar-SA"/>
        </w:rPr>
        <w:t>Малмыжского</w:t>
      </w:r>
      <w:proofErr w:type="spellEnd"/>
      <w:r w:rsidRPr="001923B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 w:rsidRPr="001923B2">
        <w:rPr>
          <w:rFonts w:ascii="Times New Roman" w:hAnsi="Times New Roman" w:cs="Times New Roman"/>
          <w:bCs/>
          <w:sz w:val="28"/>
          <w:szCs w:val="28"/>
          <w:lang w:eastAsia="ar-SA"/>
        </w:rPr>
        <w:t>Малмыжского</w:t>
      </w:r>
      <w:proofErr w:type="spellEnd"/>
      <w:r w:rsidRPr="001923B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1923B2">
        <w:rPr>
          <w:rFonts w:ascii="Times New Roman" w:hAnsi="Times New Roman" w:cs="Times New Roman"/>
          <w:sz w:val="28"/>
          <w:szCs w:val="28"/>
        </w:rPr>
        <w:t xml:space="preserve">района», 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 w:rsidRPr="001923B2">
        <w:rPr>
          <w:rFonts w:ascii="Times New Roman" w:hAnsi="Times New Roman" w:cs="Times New Roman"/>
          <w:sz w:val="28"/>
          <w:szCs w:val="28"/>
        </w:rPr>
        <w:t xml:space="preserve"> сельская  Дума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М</w:t>
      </w:r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>алмыжского</w:t>
      </w:r>
      <w:proofErr w:type="spellEnd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решила:</w:t>
      </w:r>
    </w:p>
    <w:p w:rsidR="001923B2" w:rsidRPr="001923B2" w:rsidRDefault="001923B2" w:rsidP="001923B2">
      <w:pPr>
        <w:widowControl w:val="0"/>
        <w:shd w:val="clear" w:color="auto" w:fill="FFFFFF"/>
        <w:autoSpaceDE w:val="0"/>
        <w:autoSpaceDN w:val="0"/>
        <w:adjustRightInd w:val="0"/>
        <w:spacing w:after="0" w:line="324" w:lineRule="exact"/>
        <w:ind w:right="7" w:firstLine="353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1923B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    1. </w:t>
      </w:r>
      <w:proofErr w:type="gramStart"/>
      <w:r w:rsidRPr="001923B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Утвердить отчет территориальной избирательной комиссии </w:t>
      </w:r>
      <w:proofErr w:type="spellStart"/>
      <w:r w:rsidRPr="001923B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района Кировской области о поступлении  и  расходовании средств </w:t>
      </w:r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бюджета  муниципального образования </w:t>
      </w:r>
      <w:proofErr w:type="spellStart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>Рожкинское</w:t>
      </w:r>
      <w:proofErr w:type="spellEnd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сельское поселение  </w:t>
      </w:r>
      <w:proofErr w:type="spellStart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района, выделенных  </w:t>
      </w:r>
      <w:r w:rsidRPr="001923B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на подготовку и проведение </w:t>
      </w:r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местного  референдума  муниципального образования </w:t>
      </w:r>
      <w:proofErr w:type="spellStart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>Рожкинское</w:t>
      </w:r>
      <w:proofErr w:type="spellEnd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сельское поселение            </w:t>
      </w:r>
      <w:proofErr w:type="spellStart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Кировской области  </w:t>
      </w:r>
      <w:r w:rsidRPr="001923B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19 сентября  2021 года  </w:t>
      </w:r>
      <w:r w:rsidRPr="001923B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в сумме 10000 (десять тысяч) рублей 00 копеек согласно приложению. </w:t>
      </w:r>
      <w:proofErr w:type="gramEnd"/>
    </w:p>
    <w:p w:rsidR="001923B2" w:rsidRPr="001923B2" w:rsidRDefault="001923B2" w:rsidP="001923B2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Информационном бюллетене органов местного самоуправления муниципального образования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1923B2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sz w:val="28"/>
          <w:szCs w:val="28"/>
        </w:rPr>
        <w:t xml:space="preserve">  района Кировской области, а также разместить на официальном сайте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1923B2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1923B2" w:rsidRPr="001923B2" w:rsidRDefault="001923B2" w:rsidP="001923B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923B2">
        <w:rPr>
          <w:rFonts w:ascii="Times New Roman" w:hAnsi="Times New Roman" w:cs="Times New Roman"/>
          <w:b w:val="0"/>
          <w:bCs w:val="0"/>
          <w:sz w:val="28"/>
          <w:szCs w:val="28"/>
        </w:rPr>
        <w:t>3. Настоящее решение вступает в силу после официального опубликования.</w:t>
      </w: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>Председатель сельской Думы,</w:t>
      </w: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                                  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Pr="00192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Специалист  администрации 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</w:t>
      </w:r>
      <w:proofErr w:type="spellStart"/>
      <w:r w:rsidRPr="001923B2"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 w:rsidRPr="00192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3B2" w:rsidRPr="001923B2" w:rsidRDefault="001923B2" w:rsidP="001923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 w:rsidRPr="001923B2"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1923B2">
        <w:rPr>
          <w:rFonts w:ascii="Times New Roman" w:hAnsi="Times New Roman" w:cs="Times New Roman"/>
          <w:sz w:val="28"/>
          <w:szCs w:val="28"/>
        </w:rPr>
        <w:t xml:space="preserve">,  в  сельскую Думу,  в администрацию, в бухгалтерию, в прокуратуру </w:t>
      </w:r>
    </w:p>
    <w:p w:rsidR="001923B2" w:rsidRPr="001923B2" w:rsidRDefault="001923B2" w:rsidP="00192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1923B2" w:rsidRPr="001923B2" w:rsidRDefault="001923B2" w:rsidP="001923B2">
      <w:pPr>
        <w:spacing w:after="0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923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1923B2" w:rsidRPr="00CD38E2" w:rsidRDefault="001923B2" w:rsidP="001923B2">
      <w:pPr>
        <w:rPr>
          <w:sz w:val="28"/>
          <w:szCs w:val="28"/>
        </w:rPr>
      </w:pPr>
    </w:p>
    <w:p w:rsidR="00435D12" w:rsidRDefault="00435D12"/>
    <w:sectPr w:rsidR="00435D12" w:rsidSect="00003EE1">
      <w:pgSz w:w="11906" w:h="16838"/>
      <w:pgMar w:top="0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23B2"/>
    <w:rsid w:val="001923B2"/>
    <w:rsid w:val="00435D12"/>
    <w:rsid w:val="00CE0A56"/>
    <w:rsid w:val="00EB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A56"/>
  </w:style>
  <w:style w:type="paragraph" w:styleId="2">
    <w:name w:val="heading 2"/>
    <w:basedOn w:val="a"/>
    <w:next w:val="a"/>
    <w:link w:val="20"/>
    <w:qFormat/>
    <w:rsid w:val="001923B2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23B2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Title">
    <w:name w:val="ConsTitle"/>
    <w:rsid w:val="001923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2268</Characters>
  <Application>Microsoft Office Word</Application>
  <DocSecurity>0</DocSecurity>
  <Lines>18</Lines>
  <Paragraphs>5</Paragraphs>
  <ScaleCrop>false</ScaleCrop>
  <Company>Microsoft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4</cp:revision>
  <dcterms:created xsi:type="dcterms:W3CDTF">2021-11-30T05:49:00Z</dcterms:created>
  <dcterms:modified xsi:type="dcterms:W3CDTF">2021-11-30T05:53:00Z</dcterms:modified>
</cp:coreProperties>
</file>